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DAE" w:rsidRPr="00575608" w:rsidRDefault="00902DAE" w:rsidP="00902DAE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57560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DAE" w:rsidRPr="00575608" w:rsidRDefault="00902DAE" w:rsidP="00902DA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75608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902DAE" w:rsidRPr="00575608" w:rsidRDefault="00902DAE" w:rsidP="00902DAE">
      <w:pPr>
        <w:pStyle w:val="a8"/>
        <w:ind w:left="0" w:firstLine="709"/>
        <w:jc w:val="center"/>
        <w:rPr>
          <w:b/>
          <w:sz w:val="28"/>
          <w:szCs w:val="28"/>
        </w:rPr>
      </w:pPr>
      <w:r w:rsidRPr="00575608">
        <w:rPr>
          <w:b/>
          <w:sz w:val="28"/>
          <w:szCs w:val="28"/>
        </w:rPr>
        <w:t>ВІННИЦЬКА ОБЛАСТЬ</w:t>
      </w:r>
    </w:p>
    <w:p w:rsidR="00902DAE" w:rsidRPr="00575608" w:rsidRDefault="00902DAE" w:rsidP="00902DAE">
      <w:pPr>
        <w:pStyle w:val="a8"/>
        <w:ind w:left="0" w:firstLine="709"/>
        <w:jc w:val="center"/>
        <w:rPr>
          <w:b/>
          <w:sz w:val="28"/>
          <w:szCs w:val="28"/>
        </w:rPr>
      </w:pPr>
      <w:r w:rsidRPr="00575608">
        <w:rPr>
          <w:b/>
          <w:sz w:val="28"/>
          <w:szCs w:val="28"/>
        </w:rPr>
        <w:t>ВІННИЦЬКИЙ РАЙОН</w:t>
      </w:r>
    </w:p>
    <w:p w:rsidR="00902DAE" w:rsidRPr="00575608" w:rsidRDefault="00902DAE" w:rsidP="00902DAE">
      <w:pPr>
        <w:pStyle w:val="a8"/>
        <w:ind w:left="0" w:firstLine="709"/>
        <w:jc w:val="center"/>
        <w:rPr>
          <w:b/>
          <w:sz w:val="28"/>
          <w:szCs w:val="28"/>
        </w:rPr>
      </w:pPr>
      <w:r w:rsidRPr="00575608">
        <w:rPr>
          <w:b/>
          <w:sz w:val="28"/>
          <w:szCs w:val="28"/>
        </w:rPr>
        <w:t>ПОГРЕБИЩЕНСЬКА МІСЬКА РАДА</w:t>
      </w:r>
    </w:p>
    <w:p w:rsidR="00902DAE" w:rsidRPr="00575608" w:rsidRDefault="00902DAE" w:rsidP="00902DAE">
      <w:pPr>
        <w:pStyle w:val="a8"/>
        <w:ind w:left="0" w:firstLine="709"/>
        <w:jc w:val="center"/>
        <w:rPr>
          <w:b/>
          <w:sz w:val="28"/>
          <w:szCs w:val="28"/>
        </w:rPr>
      </w:pPr>
    </w:p>
    <w:p w:rsidR="00902DAE" w:rsidRPr="00F962EA" w:rsidRDefault="00902DAE" w:rsidP="00902DAE">
      <w:pPr>
        <w:pStyle w:val="a8"/>
        <w:ind w:left="0" w:firstLine="709"/>
        <w:jc w:val="center"/>
        <w:rPr>
          <w:b/>
          <w:sz w:val="28"/>
          <w:szCs w:val="28"/>
        </w:rPr>
      </w:pPr>
      <w:r w:rsidRPr="00575608">
        <w:rPr>
          <w:b/>
          <w:sz w:val="28"/>
          <w:szCs w:val="28"/>
        </w:rPr>
        <w:t>РІШЕННЯ №</w:t>
      </w:r>
      <w:r w:rsidR="005C64C6" w:rsidRPr="00F962EA">
        <w:rPr>
          <w:b/>
          <w:sz w:val="28"/>
          <w:szCs w:val="28"/>
        </w:rPr>
        <w:t xml:space="preserve"> 194-17-8/1557</w:t>
      </w:r>
    </w:p>
    <w:p w:rsidR="00902DAE" w:rsidRPr="00575608" w:rsidRDefault="00902DAE" w:rsidP="00902DA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02DAE" w:rsidRDefault="00902DAE" w:rsidP="00902DA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575608">
        <w:rPr>
          <w:rFonts w:ascii="Times New Roman" w:hAnsi="Times New Roman"/>
          <w:sz w:val="28"/>
          <w:szCs w:val="28"/>
          <w:lang w:val="uk-UA"/>
        </w:rPr>
        <w:t>07 жовтня 2021 року</w:t>
      </w:r>
      <w:r w:rsidRPr="00575608">
        <w:rPr>
          <w:rFonts w:ascii="Times New Roman" w:hAnsi="Times New Roman"/>
          <w:sz w:val="28"/>
          <w:szCs w:val="28"/>
          <w:lang w:val="uk-UA"/>
        </w:rPr>
        <w:tab/>
      </w:r>
      <w:r w:rsidRPr="00575608">
        <w:rPr>
          <w:rFonts w:ascii="Times New Roman" w:hAnsi="Times New Roman"/>
          <w:sz w:val="28"/>
          <w:szCs w:val="28"/>
          <w:lang w:val="uk-UA"/>
        </w:rPr>
        <w:tab/>
      </w:r>
      <w:r w:rsidRPr="00575608">
        <w:rPr>
          <w:rFonts w:ascii="Times New Roman" w:hAnsi="Times New Roman"/>
          <w:sz w:val="28"/>
          <w:szCs w:val="28"/>
          <w:lang w:val="uk-UA"/>
        </w:rPr>
        <w:tab/>
      </w:r>
      <w:r w:rsidRPr="00575608">
        <w:rPr>
          <w:rFonts w:ascii="Times New Roman" w:hAnsi="Times New Roman"/>
          <w:sz w:val="28"/>
          <w:szCs w:val="28"/>
          <w:lang w:val="uk-UA"/>
        </w:rPr>
        <w:tab/>
      </w:r>
      <w:r w:rsidRPr="00575608">
        <w:rPr>
          <w:rFonts w:ascii="Times New Roman" w:hAnsi="Times New Roman"/>
          <w:sz w:val="28"/>
          <w:szCs w:val="28"/>
          <w:lang w:val="uk-UA"/>
        </w:rPr>
        <w:tab/>
      </w:r>
      <w:r w:rsidRPr="00575608">
        <w:rPr>
          <w:rFonts w:ascii="Times New Roman" w:hAnsi="Times New Roman"/>
          <w:sz w:val="28"/>
          <w:szCs w:val="28"/>
          <w:lang w:val="uk-UA"/>
        </w:rPr>
        <w:tab/>
        <w:t>17 сесія 8 скликання</w:t>
      </w:r>
    </w:p>
    <w:p w:rsidR="00902DAE" w:rsidRDefault="00902DAE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07BD4" w:rsidRDefault="00207BD4" w:rsidP="00902D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7BD4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8E5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звернення депутатів </w:t>
      </w:r>
      <w:proofErr w:type="spellStart"/>
      <w:r w:rsidR="008E5A9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8E5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8257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8E5A98">
        <w:rPr>
          <w:rFonts w:ascii="Times New Roman" w:hAnsi="Times New Roman" w:cs="Times New Roman"/>
          <w:b/>
          <w:sz w:val="28"/>
          <w:szCs w:val="28"/>
          <w:lang w:val="uk-UA"/>
        </w:rPr>
        <w:t>іської ради 8 скликання до Президента України,</w:t>
      </w:r>
      <w:r w:rsidR="009F3A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E5A98">
        <w:rPr>
          <w:rFonts w:ascii="Times New Roman" w:hAnsi="Times New Roman" w:cs="Times New Roman"/>
          <w:b/>
          <w:sz w:val="28"/>
          <w:szCs w:val="28"/>
          <w:lang w:val="uk-UA"/>
        </w:rPr>
        <w:t>Верховної Ради України, Кабінету Міністрів України щодо</w:t>
      </w:r>
      <w:r w:rsidR="000832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8E5A98">
        <w:rPr>
          <w:rFonts w:ascii="Times New Roman" w:hAnsi="Times New Roman" w:cs="Times New Roman"/>
          <w:b/>
          <w:vanish/>
          <w:sz w:val="28"/>
          <w:szCs w:val="28"/>
          <w:lang w:val="uk-UA"/>
        </w:rPr>
        <w:t xml:space="preserve"> </w:t>
      </w:r>
      <w:bookmarkStart w:id="1" w:name="_Hlk82530712"/>
      <w:r w:rsidR="00A968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недопущення підвищення тарифів на </w:t>
      </w:r>
      <w:r w:rsidR="009F3AB4">
        <w:rPr>
          <w:rFonts w:ascii="Times New Roman" w:hAnsi="Times New Roman" w:cs="Times New Roman"/>
          <w:b/>
          <w:sz w:val="28"/>
          <w:szCs w:val="28"/>
          <w:lang w:val="uk-UA"/>
        </w:rPr>
        <w:t>газ</w:t>
      </w:r>
      <w:r w:rsidR="00A968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електричну енергію</w:t>
      </w:r>
      <w:r w:rsidR="002825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96875">
        <w:rPr>
          <w:rFonts w:ascii="Times New Roman" w:hAnsi="Times New Roman" w:cs="Times New Roman"/>
          <w:b/>
          <w:sz w:val="28"/>
          <w:szCs w:val="28"/>
          <w:lang w:val="uk-UA"/>
        </w:rPr>
        <w:t>в Україні</w:t>
      </w:r>
      <w:r w:rsidR="006E4A03" w:rsidRPr="006E4A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E4A03" w:rsidRPr="00C30B52">
        <w:rPr>
          <w:rFonts w:ascii="Times New Roman" w:hAnsi="Times New Roman" w:cs="Times New Roman"/>
          <w:b/>
          <w:bCs/>
          <w:sz w:val="28"/>
          <w:szCs w:val="28"/>
          <w:lang w:val="uk-UA"/>
        </w:rPr>
        <w:t>для населення</w:t>
      </w:r>
      <w:r w:rsidR="006E4A03" w:rsidRPr="006E4A03">
        <w:rPr>
          <w:rFonts w:ascii="Times New Roman" w:hAnsi="Times New Roman" w:cs="Times New Roman"/>
          <w:b/>
          <w:bCs/>
          <w:sz w:val="28"/>
          <w:szCs w:val="28"/>
          <w:lang w:val="uk-UA"/>
        </w:rPr>
        <w:t>,</w:t>
      </w:r>
      <w:r w:rsidR="006E4A03" w:rsidRPr="006E4A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E4A03" w:rsidRPr="006E4A03">
        <w:rPr>
          <w:rFonts w:ascii="Times New Roman" w:hAnsi="Times New Roman" w:cs="Times New Roman"/>
          <w:b/>
          <w:bCs/>
          <w:sz w:val="28"/>
          <w:szCs w:val="28"/>
          <w:lang w:val="uk-UA"/>
        </w:rPr>
        <w:t>установ та організацій, що фінансуються з місцевих бюджетів</w:t>
      </w:r>
      <w:bookmarkEnd w:id="1"/>
    </w:p>
    <w:p w:rsidR="00902DAE" w:rsidRPr="00207BD4" w:rsidRDefault="00902DAE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F3AB4" w:rsidRPr="009F3AB4" w:rsidRDefault="00207BD4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7BD4">
        <w:rPr>
          <w:rFonts w:ascii="Times New Roman" w:hAnsi="Times New Roman" w:cs="Times New Roman"/>
          <w:sz w:val="28"/>
          <w:szCs w:val="28"/>
          <w:lang w:val="uk-UA"/>
        </w:rPr>
        <w:t>Відповідно до ст</w:t>
      </w:r>
      <w:r w:rsidR="00A328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07BD4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A3286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07BD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32867">
        <w:rPr>
          <w:rFonts w:ascii="Times New Roman" w:hAnsi="Times New Roman" w:cs="Times New Roman"/>
          <w:sz w:val="28"/>
          <w:szCs w:val="28"/>
          <w:lang w:val="uk-UA"/>
        </w:rPr>
        <w:t xml:space="preserve">ч.1 ст.59 </w:t>
      </w:r>
      <w:r w:rsidRPr="00207BD4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Україні», ст</w:t>
      </w:r>
      <w:r w:rsidR="00802013">
        <w:rPr>
          <w:rFonts w:ascii="Times New Roman" w:hAnsi="Times New Roman" w:cs="Times New Roman"/>
          <w:sz w:val="28"/>
          <w:szCs w:val="28"/>
          <w:lang w:val="uk-UA"/>
        </w:rPr>
        <w:t>.ст.2,3,13,ч.</w:t>
      </w:r>
      <w:r w:rsidR="0078208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02013">
        <w:rPr>
          <w:rFonts w:ascii="Times New Roman" w:hAnsi="Times New Roman" w:cs="Times New Roman"/>
          <w:sz w:val="28"/>
          <w:szCs w:val="28"/>
          <w:lang w:val="uk-UA"/>
        </w:rPr>
        <w:t>ст.30</w:t>
      </w:r>
      <w:r w:rsidRPr="00207BD4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802013">
        <w:rPr>
          <w:rFonts w:ascii="Times New Roman" w:hAnsi="Times New Roman" w:cs="Times New Roman"/>
          <w:sz w:val="28"/>
          <w:szCs w:val="28"/>
          <w:lang w:val="uk-UA"/>
        </w:rPr>
        <w:t xml:space="preserve">статус </w:t>
      </w:r>
      <w:r w:rsidR="00A2663C">
        <w:rPr>
          <w:rFonts w:ascii="Times New Roman" w:hAnsi="Times New Roman" w:cs="Times New Roman"/>
          <w:sz w:val="28"/>
          <w:szCs w:val="28"/>
          <w:lang w:val="uk-UA"/>
        </w:rPr>
        <w:t>депутатів місцевих рад</w:t>
      </w:r>
      <w:r w:rsidRPr="00207BD4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9F3AB4" w:rsidRPr="00DB379F">
        <w:rPr>
          <w:rFonts w:ascii="Times New Roman" w:hAnsi="Times New Roman" w:cs="Times New Roman"/>
          <w:sz w:val="28"/>
          <w:szCs w:val="28"/>
          <w:lang w:val="uk-UA"/>
        </w:rPr>
        <w:t xml:space="preserve">Регламенту </w:t>
      </w:r>
      <w:proofErr w:type="spellStart"/>
      <w:r w:rsidR="009F3AB4" w:rsidRPr="00DB379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F3AB4" w:rsidRPr="00DB379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скликання, затвердженого рішенням </w:t>
      </w:r>
      <w:r w:rsidR="00DB37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F3AB4" w:rsidRPr="00DB379F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8 скликання від </w:t>
      </w:r>
      <w:r w:rsidR="00DB379F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9F3AB4" w:rsidRPr="00DB379F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DB37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F3AB4" w:rsidRPr="00DB379F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DB379F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9F3AB4" w:rsidRPr="00DB379F">
        <w:rPr>
          <w:rFonts w:ascii="Times New Roman" w:hAnsi="Times New Roman" w:cs="Times New Roman"/>
          <w:sz w:val="28"/>
          <w:szCs w:val="28"/>
          <w:lang w:val="uk-UA"/>
        </w:rPr>
        <w:t xml:space="preserve"> р. №</w:t>
      </w:r>
      <w:r w:rsidR="00DB379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F3AB4" w:rsidRPr="00DB379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97B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7B3B" w:rsidRPr="00897B3B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897B3B">
        <w:rPr>
          <w:rFonts w:ascii="Times New Roman" w:hAnsi="Times New Roman" w:cs="Times New Roman"/>
          <w:sz w:val="28"/>
          <w:szCs w:val="28"/>
          <w:lang w:val="uk-UA"/>
        </w:rPr>
        <w:t xml:space="preserve"> звернення фракції політичної партії «Європейська солідарність»</w:t>
      </w:r>
      <w:r w:rsidR="009F3AB4" w:rsidRPr="009F3A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7B3B">
        <w:rPr>
          <w:rFonts w:ascii="Times New Roman" w:hAnsi="Times New Roman" w:cs="Times New Roman"/>
          <w:sz w:val="28"/>
          <w:szCs w:val="28"/>
          <w:lang w:val="uk-UA"/>
        </w:rPr>
        <w:t>у Погребищенській міській раді 8 скликання</w:t>
      </w:r>
      <w:r w:rsidR="007B3A2D">
        <w:rPr>
          <w:rFonts w:ascii="Times New Roman" w:hAnsi="Times New Roman" w:cs="Times New Roman"/>
          <w:sz w:val="28"/>
          <w:szCs w:val="28"/>
          <w:lang w:val="uk-UA"/>
        </w:rPr>
        <w:t xml:space="preserve"> від 13 вересня 2021 року</w:t>
      </w:r>
      <w:r w:rsidR="00897B3B">
        <w:rPr>
          <w:rFonts w:ascii="Times New Roman" w:hAnsi="Times New Roman" w:cs="Times New Roman"/>
          <w:sz w:val="28"/>
          <w:szCs w:val="28"/>
          <w:lang w:val="uk-UA"/>
        </w:rPr>
        <w:t>, висновок</w:t>
      </w:r>
      <w:r w:rsidR="009F3AB4" w:rsidRPr="009F3AB4">
        <w:rPr>
          <w:rFonts w:ascii="Times New Roman" w:hAnsi="Times New Roman" w:cs="Times New Roman"/>
          <w:sz w:val="28"/>
          <w:szCs w:val="28"/>
          <w:lang w:val="uk-UA"/>
        </w:rPr>
        <w:t xml:space="preserve"> постійної комісії </w:t>
      </w:r>
      <w:r w:rsidR="009F3AB4">
        <w:rPr>
          <w:rFonts w:ascii="Times New Roman" w:hAnsi="Times New Roman" w:cs="Times New Roman"/>
          <w:sz w:val="28"/>
          <w:szCs w:val="28"/>
          <w:lang w:val="uk-UA"/>
        </w:rPr>
        <w:t xml:space="preserve">міської </w:t>
      </w:r>
      <w:r w:rsidR="009F3AB4" w:rsidRPr="009F3AB4">
        <w:rPr>
          <w:rFonts w:ascii="Times New Roman" w:hAnsi="Times New Roman" w:cs="Times New Roman"/>
          <w:sz w:val="28"/>
          <w:szCs w:val="28"/>
          <w:lang w:val="uk-UA"/>
        </w:rPr>
        <w:t xml:space="preserve">ради з питань </w:t>
      </w:r>
      <w:r w:rsidR="009F3AB4">
        <w:rPr>
          <w:rFonts w:ascii="Times New Roman" w:hAnsi="Times New Roman" w:cs="Times New Roman"/>
          <w:sz w:val="28"/>
          <w:szCs w:val="28"/>
          <w:lang w:val="uk-UA"/>
        </w:rPr>
        <w:t>регламенту</w:t>
      </w:r>
      <w:r w:rsidR="00DB379F">
        <w:rPr>
          <w:rFonts w:ascii="Times New Roman" w:hAnsi="Times New Roman" w:cs="Times New Roman"/>
          <w:sz w:val="28"/>
          <w:szCs w:val="28"/>
          <w:lang w:val="uk-UA"/>
        </w:rPr>
        <w:t>, депутатської діяльності і етики, гласності, адміністративного устрою, забезпечення законності, протидії корупції</w:t>
      </w:r>
      <w:r w:rsidR="0088527D">
        <w:rPr>
          <w:rFonts w:ascii="Times New Roman" w:hAnsi="Times New Roman" w:cs="Times New Roman"/>
          <w:sz w:val="28"/>
          <w:szCs w:val="28"/>
          <w:lang w:val="uk-UA"/>
        </w:rPr>
        <w:t xml:space="preserve">, з метою недопущення зростання тарифів на постачання та розподіл електричної енергії , постачання </w:t>
      </w:r>
      <w:r w:rsidR="00897B3B">
        <w:rPr>
          <w:rFonts w:ascii="Times New Roman" w:hAnsi="Times New Roman" w:cs="Times New Roman"/>
          <w:sz w:val="28"/>
          <w:szCs w:val="28"/>
          <w:lang w:val="uk-UA"/>
        </w:rPr>
        <w:t xml:space="preserve">та розподіл </w:t>
      </w:r>
      <w:r w:rsidR="0088527D">
        <w:rPr>
          <w:rFonts w:ascii="Times New Roman" w:hAnsi="Times New Roman" w:cs="Times New Roman"/>
          <w:sz w:val="28"/>
          <w:szCs w:val="28"/>
          <w:lang w:val="uk-UA"/>
        </w:rPr>
        <w:t>природного</w:t>
      </w:r>
      <w:r w:rsidR="00897B3B">
        <w:rPr>
          <w:rFonts w:ascii="Times New Roman" w:hAnsi="Times New Roman" w:cs="Times New Roman"/>
          <w:sz w:val="28"/>
          <w:szCs w:val="28"/>
          <w:lang w:val="uk-UA"/>
        </w:rPr>
        <w:t xml:space="preserve"> газу для населення, </w:t>
      </w:r>
      <w:bookmarkStart w:id="2" w:name="_Hlk82782358"/>
      <w:r w:rsidR="00897B3B">
        <w:rPr>
          <w:rFonts w:ascii="Times New Roman" w:hAnsi="Times New Roman" w:cs="Times New Roman"/>
          <w:sz w:val="28"/>
          <w:szCs w:val="28"/>
          <w:lang w:val="uk-UA"/>
        </w:rPr>
        <w:t xml:space="preserve">установ та організацій, що фінансуються з місцевих бюджетів, </w:t>
      </w:r>
      <w:bookmarkEnd w:id="2"/>
      <w:r w:rsidR="009F3AB4">
        <w:rPr>
          <w:rFonts w:ascii="Times New Roman" w:hAnsi="Times New Roman" w:cs="Times New Roman"/>
          <w:sz w:val="28"/>
          <w:szCs w:val="28"/>
          <w:lang w:val="uk-UA"/>
        </w:rPr>
        <w:t>міська</w:t>
      </w:r>
      <w:r w:rsidR="009F3AB4" w:rsidRPr="009F3AB4">
        <w:rPr>
          <w:rFonts w:ascii="Times New Roman" w:hAnsi="Times New Roman" w:cs="Times New Roman"/>
          <w:sz w:val="28"/>
          <w:szCs w:val="28"/>
          <w:lang w:val="uk-UA"/>
        </w:rPr>
        <w:t xml:space="preserve"> рада ВИРІШИЛА: </w:t>
      </w:r>
    </w:p>
    <w:p w:rsidR="003333AE" w:rsidRDefault="009F3AB4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F3AB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02D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3AB4">
        <w:rPr>
          <w:rFonts w:ascii="Times New Roman" w:hAnsi="Times New Roman" w:cs="Times New Roman"/>
          <w:sz w:val="28"/>
          <w:szCs w:val="28"/>
          <w:lang w:val="uk-UA"/>
        </w:rPr>
        <w:t xml:space="preserve">Схвалити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текст </w:t>
      </w:r>
      <w:r w:rsidRPr="009F3AB4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депутатів Погребищенської 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Pr="009F3AB4"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9F3AB4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Pr="009F3A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Президента України, Верховної Ради України, Кабінету Міністрів України щодо </w:t>
      </w:r>
      <w:r w:rsidRPr="00DB379F">
        <w:rPr>
          <w:rFonts w:ascii="Times New Roman" w:hAnsi="Times New Roman" w:cs="Times New Roman"/>
          <w:sz w:val="28"/>
          <w:szCs w:val="28"/>
          <w:lang w:val="uk-UA"/>
        </w:rPr>
        <w:t>недопущення підвищення тарифів на газ та електричну енергію в Україні</w:t>
      </w:r>
      <w:r w:rsidR="00853181" w:rsidRPr="0085318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53181" w:rsidRPr="00853181">
        <w:rPr>
          <w:rFonts w:ascii="Times New Roman" w:hAnsi="Times New Roman" w:cs="Times New Roman"/>
          <w:sz w:val="28"/>
          <w:szCs w:val="28"/>
          <w:lang w:val="uk-UA"/>
        </w:rPr>
        <w:t>для населення, установ та організацій, що фінансуються з місцевих бюджетів»</w:t>
      </w:r>
      <w:r w:rsidRPr="009F3A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 додається).</w:t>
      </w:r>
    </w:p>
    <w:p w:rsidR="009F3AB4" w:rsidRPr="009F3AB4" w:rsidRDefault="009F3AB4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F3AB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02D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3AB4">
        <w:rPr>
          <w:rFonts w:ascii="Times New Roman" w:hAnsi="Times New Roman" w:cs="Times New Roman"/>
          <w:sz w:val="28"/>
          <w:szCs w:val="28"/>
          <w:lang w:val="uk-UA"/>
        </w:rPr>
        <w:t>Надіслати дане рішення</w:t>
      </w:r>
      <w:r w:rsidR="003333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5BEC">
        <w:rPr>
          <w:rFonts w:ascii="Times New Roman" w:hAnsi="Times New Roman" w:cs="Times New Roman"/>
          <w:sz w:val="28"/>
          <w:szCs w:val="28"/>
          <w:lang w:val="uk-UA"/>
        </w:rPr>
        <w:t>та звернення</w:t>
      </w:r>
      <w:r w:rsidRPr="009F3A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3AB4">
        <w:rPr>
          <w:rFonts w:ascii="Times New Roman" w:hAnsi="Times New Roman" w:cs="Times New Roman"/>
          <w:bCs/>
          <w:sz w:val="28"/>
          <w:szCs w:val="28"/>
          <w:lang w:val="uk-UA"/>
        </w:rPr>
        <w:t>Президенту України</w:t>
      </w:r>
      <w:r w:rsidR="003333A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9F3A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Верховн</w:t>
      </w:r>
      <w:r w:rsidR="00B32091">
        <w:rPr>
          <w:rFonts w:ascii="Times New Roman" w:hAnsi="Times New Roman" w:cs="Times New Roman"/>
          <w:bCs/>
          <w:sz w:val="28"/>
          <w:szCs w:val="28"/>
          <w:lang w:val="uk-UA"/>
        </w:rPr>
        <w:t>ій</w:t>
      </w:r>
      <w:r w:rsidRPr="009F3A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</w:t>
      </w:r>
      <w:r w:rsidR="00B32091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9F3A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України, </w:t>
      </w:r>
      <w:r w:rsidR="00B320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Кабінету </w:t>
      </w:r>
      <w:r w:rsidRPr="009F3AB4">
        <w:rPr>
          <w:rFonts w:ascii="Times New Roman" w:hAnsi="Times New Roman" w:cs="Times New Roman"/>
          <w:bCs/>
          <w:sz w:val="28"/>
          <w:szCs w:val="28"/>
          <w:lang w:val="uk-UA"/>
        </w:rPr>
        <w:t>Міністр</w:t>
      </w:r>
      <w:r w:rsidR="00B32091">
        <w:rPr>
          <w:rFonts w:ascii="Times New Roman" w:hAnsi="Times New Roman" w:cs="Times New Roman"/>
          <w:bCs/>
          <w:sz w:val="28"/>
          <w:szCs w:val="28"/>
          <w:lang w:val="uk-UA"/>
        </w:rPr>
        <w:t>ів</w:t>
      </w:r>
      <w:r w:rsidRPr="009F3A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.</w:t>
      </w:r>
    </w:p>
    <w:p w:rsidR="009F3AB4" w:rsidRPr="009F3AB4" w:rsidRDefault="009F3AB4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AB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F3AB4">
        <w:rPr>
          <w:rFonts w:ascii="Times New Roman" w:hAnsi="Times New Roman" w:cs="Times New Roman"/>
          <w:sz w:val="28"/>
          <w:szCs w:val="28"/>
        </w:rPr>
        <w:t>.</w:t>
      </w:r>
      <w:r w:rsidR="00902D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AB4">
        <w:rPr>
          <w:rFonts w:ascii="Times New Roman" w:hAnsi="Times New Roman" w:cs="Times New Roman"/>
          <w:sz w:val="28"/>
          <w:szCs w:val="28"/>
        </w:rPr>
        <w:t>Оприлюднити</w:t>
      </w:r>
      <w:proofErr w:type="spellEnd"/>
      <w:r w:rsidRPr="009F3AB4">
        <w:rPr>
          <w:rFonts w:ascii="Times New Roman" w:hAnsi="Times New Roman" w:cs="Times New Roman"/>
          <w:sz w:val="28"/>
          <w:szCs w:val="28"/>
        </w:rPr>
        <w:t xml:space="preserve"> </w:t>
      </w:r>
      <w:r w:rsidR="00EE1184">
        <w:rPr>
          <w:rFonts w:ascii="Times New Roman" w:hAnsi="Times New Roman" w:cs="Times New Roman"/>
          <w:sz w:val="28"/>
          <w:szCs w:val="28"/>
          <w:lang w:val="uk-UA"/>
        </w:rPr>
        <w:t xml:space="preserve"> дане </w:t>
      </w:r>
      <w:proofErr w:type="spellStart"/>
      <w:proofErr w:type="gramStart"/>
      <w:r w:rsidRPr="009F3AB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F3AB4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9F3AB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F3AB4">
        <w:rPr>
          <w:rFonts w:ascii="Times New Roman" w:hAnsi="Times New Roman" w:cs="Times New Roman"/>
          <w:sz w:val="28"/>
          <w:szCs w:val="28"/>
        </w:rPr>
        <w:t>офіційному</w:t>
      </w:r>
      <w:proofErr w:type="spellEnd"/>
      <w:r w:rsidRPr="009F3A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379F">
        <w:rPr>
          <w:rFonts w:ascii="Times New Roman" w:hAnsi="Times New Roman" w:cs="Times New Roman"/>
          <w:sz w:val="28"/>
          <w:szCs w:val="28"/>
          <w:lang w:val="uk-UA"/>
        </w:rPr>
        <w:t>веб</w:t>
      </w:r>
      <w:r w:rsidRPr="009F3AB4">
        <w:rPr>
          <w:rFonts w:ascii="Times New Roman" w:hAnsi="Times New Roman" w:cs="Times New Roman"/>
          <w:sz w:val="28"/>
          <w:szCs w:val="28"/>
        </w:rPr>
        <w:t>сайті</w:t>
      </w:r>
      <w:proofErr w:type="spellEnd"/>
      <w:r w:rsidRPr="009F3AB4">
        <w:rPr>
          <w:rFonts w:ascii="Times New Roman" w:hAnsi="Times New Roman" w:cs="Times New Roman"/>
          <w:sz w:val="28"/>
          <w:szCs w:val="28"/>
        </w:rPr>
        <w:t xml:space="preserve"> </w:t>
      </w:r>
      <w:r w:rsidR="00DB379F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Pr="009F3AB4">
        <w:rPr>
          <w:rFonts w:ascii="Times New Roman" w:hAnsi="Times New Roman" w:cs="Times New Roman"/>
          <w:sz w:val="28"/>
          <w:szCs w:val="28"/>
        </w:rPr>
        <w:t xml:space="preserve"> ради </w:t>
      </w:r>
    </w:p>
    <w:p w:rsidR="009F3AB4" w:rsidRDefault="009F3AB4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AB4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7D6774" w:rsidRPr="00207B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</w:t>
      </w:r>
      <w:r w:rsidR="007D6774" w:rsidRPr="00207B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питань </w:t>
      </w:r>
      <w:r w:rsidR="007D6774" w:rsidRPr="00207BD4">
        <w:rPr>
          <w:rFonts w:ascii="Times New Roman" w:hAnsi="Times New Roman" w:cs="Times New Roman"/>
          <w:sz w:val="28"/>
          <w:szCs w:val="28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7D6774" w:rsidRPr="00207BD4">
        <w:rPr>
          <w:rFonts w:ascii="Times New Roman" w:hAnsi="Times New Roman" w:cs="Times New Roman"/>
          <w:sz w:val="28"/>
          <w:szCs w:val="28"/>
          <w:lang w:val="uk-UA"/>
        </w:rPr>
        <w:t>Никитюк</w:t>
      </w:r>
      <w:proofErr w:type="spellEnd"/>
      <w:r w:rsidR="007D6774" w:rsidRPr="00207BD4">
        <w:rPr>
          <w:rFonts w:ascii="Times New Roman" w:hAnsi="Times New Roman" w:cs="Times New Roman"/>
          <w:sz w:val="28"/>
          <w:szCs w:val="28"/>
          <w:lang w:val="uk-UA"/>
        </w:rPr>
        <w:t xml:space="preserve"> В.О.).</w:t>
      </w:r>
    </w:p>
    <w:p w:rsidR="00902DAE" w:rsidRDefault="00902DAE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2DAE" w:rsidRDefault="00902DAE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2DAE" w:rsidRDefault="00902DAE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2DAE" w:rsidRPr="00404A7C" w:rsidRDefault="00902DAE" w:rsidP="00902DA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4A7C">
        <w:rPr>
          <w:rFonts w:ascii="Times New Roman" w:hAnsi="Times New Roman"/>
          <w:b/>
          <w:sz w:val="28"/>
          <w:szCs w:val="28"/>
          <w:lang w:val="uk-UA"/>
        </w:rPr>
        <w:t>Міський голова</w:t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  <w:t>С. ВОЛИНСЬКИЙ</w:t>
      </w:r>
    </w:p>
    <w:p w:rsidR="00902DAE" w:rsidRDefault="00902DAE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2DAE" w:rsidRPr="003A6F7B" w:rsidRDefault="00902DAE" w:rsidP="00902DA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A6F7B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902DAE" w:rsidRPr="003A6F7B" w:rsidRDefault="00902DAE" w:rsidP="00902DA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A6F7B">
        <w:rPr>
          <w:rFonts w:ascii="Times New Roman" w:hAnsi="Times New Roman" w:cs="Times New Roman"/>
          <w:sz w:val="28"/>
          <w:szCs w:val="28"/>
          <w:lang w:val="uk-UA"/>
        </w:rPr>
        <w:t>до рішення 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3A6F7B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3A6F7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A6F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902DAE" w:rsidRPr="00E77143" w:rsidRDefault="00902DAE" w:rsidP="00902DA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E77143">
        <w:rPr>
          <w:rFonts w:ascii="Times New Roman" w:hAnsi="Times New Roman" w:cs="Times New Roman"/>
          <w:sz w:val="28"/>
          <w:szCs w:val="28"/>
          <w:lang w:val="uk-UA"/>
        </w:rPr>
        <w:t xml:space="preserve">8 скликання від 7 жовтня 2021 року № </w:t>
      </w:r>
      <w:r w:rsidR="005C64C6">
        <w:rPr>
          <w:rFonts w:ascii="Times New Roman" w:hAnsi="Times New Roman" w:cs="Times New Roman"/>
          <w:sz w:val="28"/>
          <w:szCs w:val="28"/>
          <w:lang w:val="uk-UA"/>
        </w:rPr>
        <w:t>194-17-8/1557</w:t>
      </w:r>
    </w:p>
    <w:p w:rsidR="00645AEA" w:rsidRDefault="00645AEA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0B52" w:rsidRDefault="00FE64FD" w:rsidP="00902D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C30B52" w:rsidRPr="00C30B5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депутатів </w:t>
      </w:r>
      <w:r w:rsidR="00C30B52" w:rsidRPr="00C30B52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 міської ради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8 скликання </w:t>
      </w:r>
      <w:r w:rsidR="00C30B52" w:rsidRPr="00C30B52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 Президента України, Верховної Ради України, Кабінету Міністрів України щодо недопущення підвищення тарифів для населення</w:t>
      </w:r>
      <w:r w:rsidR="00C30B52">
        <w:rPr>
          <w:rFonts w:ascii="Times New Roman" w:hAnsi="Times New Roman" w:cs="Times New Roman"/>
          <w:b/>
          <w:bCs/>
          <w:sz w:val="28"/>
          <w:szCs w:val="28"/>
          <w:lang w:val="uk-UA"/>
        </w:rPr>
        <w:t>,</w:t>
      </w:r>
      <w:r w:rsidR="00C30B52" w:rsidRPr="00C30B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3" w:name="_Hlk82783317"/>
      <w:r w:rsidR="00C30B52" w:rsidRPr="00C30B52">
        <w:rPr>
          <w:rFonts w:ascii="Times New Roman" w:hAnsi="Times New Roman" w:cs="Times New Roman"/>
          <w:b/>
          <w:bCs/>
          <w:sz w:val="28"/>
          <w:szCs w:val="28"/>
          <w:lang w:val="uk-UA"/>
        </w:rPr>
        <w:t>установ та організацій, що фінансуються з місцевих бюджетів</w:t>
      </w:r>
      <w:r w:rsidR="00C30B52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bookmarkEnd w:id="3"/>
    </w:p>
    <w:p w:rsidR="00902DAE" w:rsidRPr="00C30B52" w:rsidRDefault="00902DAE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30B52" w:rsidRDefault="00C30B52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0B52">
        <w:rPr>
          <w:rFonts w:ascii="Times New Roman" w:hAnsi="Times New Roman" w:cs="Times New Roman"/>
          <w:sz w:val="28"/>
          <w:szCs w:val="28"/>
          <w:lang w:val="uk-UA"/>
        </w:rPr>
        <w:t xml:space="preserve">Ми, депутати </w:t>
      </w:r>
      <w:proofErr w:type="spellStart"/>
      <w:r w:rsidRPr="00C30B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30B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ради, глибоко обурені ситуацією щодо чергового необґрунтованого підвищення комунальних тарифів та цін на енергоносії для населення</w:t>
      </w:r>
      <w:r w:rsidR="003469F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69F3" w:rsidRPr="003469F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469F3" w:rsidRPr="003469F3">
        <w:rPr>
          <w:rFonts w:ascii="Times New Roman" w:hAnsi="Times New Roman" w:cs="Times New Roman"/>
          <w:sz w:val="28"/>
          <w:szCs w:val="28"/>
          <w:lang w:val="uk-UA"/>
        </w:rPr>
        <w:t>установ та організацій, що фінансуються з місцевих бюджетів.</w:t>
      </w:r>
      <w:r w:rsidRPr="00C30B52">
        <w:rPr>
          <w:rFonts w:ascii="Times New Roman" w:hAnsi="Times New Roman" w:cs="Times New Roman"/>
          <w:sz w:val="28"/>
          <w:szCs w:val="28"/>
          <w:lang w:val="uk-UA"/>
        </w:rPr>
        <w:t xml:space="preserve"> Після тривалого карантину внаслідок </w:t>
      </w:r>
      <w:proofErr w:type="spellStart"/>
      <w:r w:rsidRPr="00C30B52">
        <w:rPr>
          <w:rFonts w:ascii="Times New Roman" w:hAnsi="Times New Roman" w:cs="Times New Roman"/>
          <w:sz w:val="28"/>
          <w:szCs w:val="28"/>
          <w:lang w:val="uk-UA"/>
        </w:rPr>
        <w:t>коронавірусної</w:t>
      </w:r>
      <w:proofErr w:type="spellEnd"/>
      <w:r w:rsidRPr="00C30B52">
        <w:rPr>
          <w:rFonts w:ascii="Times New Roman" w:hAnsi="Times New Roman" w:cs="Times New Roman"/>
          <w:sz w:val="28"/>
          <w:szCs w:val="28"/>
          <w:lang w:val="uk-UA"/>
        </w:rPr>
        <w:t xml:space="preserve"> інфекції, введення обтяжуючих нормативних актів для малого та середнього бізнесу, зростання рівня безробіття, падіння економічних показників в усіх сферах життєдіяльності українців</w:t>
      </w:r>
      <w:r w:rsidR="006C56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30B52">
        <w:rPr>
          <w:rFonts w:ascii="Times New Roman" w:hAnsi="Times New Roman" w:cs="Times New Roman"/>
          <w:sz w:val="28"/>
          <w:szCs w:val="28"/>
          <w:lang w:val="uk-UA"/>
        </w:rPr>
        <w:t xml:space="preserve"> представники центральної влади відкритим текстом анонсують підвищення тарифів для населення</w:t>
      </w:r>
      <w:r w:rsidR="000C6C5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929B3">
        <w:rPr>
          <w:rFonts w:ascii="Times New Roman" w:hAnsi="Times New Roman" w:cs="Times New Roman"/>
          <w:sz w:val="28"/>
          <w:szCs w:val="28"/>
          <w:lang w:val="uk-UA"/>
        </w:rPr>
        <w:t>установ та організацій, що фінансуються з місцевих бюджетів</w:t>
      </w:r>
      <w:r w:rsidRPr="00C30B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5601" w:rsidRDefault="00367C91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91">
        <w:rPr>
          <w:rFonts w:ascii="Times New Roman" w:hAnsi="Times New Roman" w:cs="Times New Roman"/>
          <w:sz w:val="28"/>
          <w:szCs w:val="28"/>
          <w:lang w:val="uk-UA"/>
        </w:rPr>
        <w:t>Хоча згідно із даними моніторингу Національної комісії, що здійснює державне регулювання у сферах енергетики та комунальних послуг щодо функціонування ринку природного газу, видно, що споживання побутових споживачів майже дорівнює видобутку з власних родовищ природного газу.</w:t>
      </w:r>
    </w:p>
    <w:p w:rsidR="00367C91" w:rsidRDefault="00367C91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Та ж сама ситуація і з постачанням електричної енергії та її вартістю. Розмірковуючи щодо </w:t>
      </w:r>
      <w:proofErr w:type="spellStart"/>
      <w:r w:rsidRPr="00367C91">
        <w:rPr>
          <w:rFonts w:ascii="Times New Roman" w:hAnsi="Times New Roman" w:cs="Times New Roman"/>
          <w:sz w:val="28"/>
          <w:szCs w:val="28"/>
          <w:lang w:val="uk-UA"/>
        </w:rPr>
        <w:t>ринковості</w:t>
      </w:r>
      <w:proofErr w:type="spellEnd"/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 тарифу, необхідно згадати, що в Україні діють 4 атомні електростанції з 15 енергоблоками, що фактично має гарантувати громадянам України доступність дешевих тарифів, однак своїми рішеннями Кабінет Міністрів України лише забезпечує існування високих «зелених» тарифів і можливість їх подальшого гарантованого придбання державою за явно завищеними цінами.</w:t>
      </w:r>
    </w:p>
    <w:p w:rsidR="00367C91" w:rsidRDefault="00367C91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91">
        <w:rPr>
          <w:rFonts w:ascii="Times New Roman" w:hAnsi="Times New Roman" w:cs="Times New Roman"/>
          <w:sz w:val="28"/>
          <w:szCs w:val="28"/>
          <w:lang w:val="uk-UA"/>
        </w:rPr>
        <w:t>Додаткове підвищення цін на електричну енергію та природний газ для населення перетворюється на чинник дестабілізації ситуації в країні, веде до зростання соціальної напруженості, політичної нестабільності та економічних потрясінь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7C91" w:rsidRDefault="00367C91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91">
        <w:rPr>
          <w:rFonts w:ascii="Times New Roman" w:hAnsi="Times New Roman" w:cs="Times New Roman"/>
          <w:sz w:val="28"/>
          <w:szCs w:val="28"/>
          <w:lang w:val="uk-UA"/>
        </w:rPr>
        <w:t>Стаття 48 Конституції України гарантує кожному громадянину України право на достатній життєвий рівень для себе і своєї сім’ї, що включає достатнє харчування, одяг, житло. Враховуючи, рівень реальних доходів населення, подальше підвищення цін на енергоносії та комунальних тарифів призведе до прямого порушення цих прав українських громадян.</w:t>
      </w:r>
    </w:p>
    <w:p w:rsidR="001929B3" w:rsidRPr="001929B3" w:rsidRDefault="001929B3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29B3">
        <w:rPr>
          <w:rFonts w:ascii="Times New Roman" w:hAnsi="Times New Roman" w:cs="Times New Roman"/>
          <w:sz w:val="28"/>
          <w:szCs w:val="28"/>
          <w:lang w:val="uk-UA"/>
        </w:rPr>
        <w:t>Вважаємо неприпустимими спроби перекласти відповідальність за оплату житлово-комунальних послуг на місцеві громади і відповідні бюджети. Це суперечить конституційним засадам розподілу повноважень між органами державної влади і місцевого самоврядування, зводить нанівець досягнення політики децентралізації у наданні громадам реальних можливостей для розвитку.</w:t>
      </w:r>
    </w:p>
    <w:p w:rsidR="001929B3" w:rsidRPr="001929B3" w:rsidRDefault="001929B3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29B3">
        <w:rPr>
          <w:rFonts w:ascii="Times New Roman" w:hAnsi="Times New Roman" w:cs="Times New Roman"/>
          <w:sz w:val="28"/>
          <w:szCs w:val="28"/>
          <w:lang w:val="uk-UA"/>
        </w:rPr>
        <w:t xml:space="preserve">За останні два роки практично зруйновано систему нарахування субсидій для населення для компенсації зростання тарифів. Замість автоматичного нарахування субсидій тим, хто їх потребує, відбувається штучне обмеження </w:t>
      </w:r>
      <w:r w:rsidRPr="001929B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можливостей для отримання допомоги. Але навіть попри такі обмеження кошти, передбачені на субсидії, витрачені на 90%. </w:t>
      </w:r>
    </w:p>
    <w:p w:rsidR="001929B3" w:rsidRPr="001929B3" w:rsidRDefault="001929B3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29B3">
        <w:rPr>
          <w:rFonts w:ascii="Times New Roman" w:hAnsi="Times New Roman" w:cs="Times New Roman"/>
          <w:sz w:val="28"/>
          <w:szCs w:val="28"/>
          <w:lang w:val="uk-UA"/>
        </w:rPr>
        <w:t>На підставі вищевикладеного,  Погребищенська міська рада вимагає від Президента України, Верховної  Ради України, Кабінету Міністрів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вжити заходів для</w:t>
      </w:r>
      <w:r w:rsidRPr="001929B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67C91" w:rsidRPr="00367C91" w:rsidRDefault="00F063E0" w:rsidP="00902DA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67C91" w:rsidRPr="00367C91">
        <w:rPr>
          <w:rFonts w:ascii="Times New Roman" w:hAnsi="Times New Roman" w:cs="Times New Roman"/>
          <w:sz w:val="28"/>
          <w:szCs w:val="28"/>
          <w:lang w:val="uk-UA"/>
        </w:rPr>
        <w:t>едопу</w:t>
      </w:r>
      <w:r w:rsidR="001929B3">
        <w:rPr>
          <w:rFonts w:ascii="Times New Roman" w:hAnsi="Times New Roman" w:cs="Times New Roman"/>
          <w:sz w:val="28"/>
          <w:szCs w:val="28"/>
          <w:lang w:val="uk-UA"/>
        </w:rPr>
        <w:t xml:space="preserve">щення </w:t>
      </w:r>
      <w:r w:rsidR="00367C91" w:rsidRPr="00367C91">
        <w:rPr>
          <w:rFonts w:ascii="Times New Roman" w:hAnsi="Times New Roman" w:cs="Times New Roman"/>
          <w:sz w:val="28"/>
          <w:szCs w:val="28"/>
          <w:lang w:val="uk-UA"/>
        </w:rPr>
        <w:t>підвищення тарифів на електроенергію, природний газ та газопостачання;</w:t>
      </w:r>
    </w:p>
    <w:p w:rsidR="00367C91" w:rsidRPr="00367C91" w:rsidRDefault="00367C91" w:rsidP="00902DA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91">
        <w:rPr>
          <w:rFonts w:ascii="Times New Roman" w:hAnsi="Times New Roman" w:cs="Times New Roman"/>
          <w:sz w:val="28"/>
          <w:szCs w:val="28"/>
          <w:lang w:val="uk-UA"/>
        </w:rPr>
        <w:t>перегля</w:t>
      </w:r>
      <w:r w:rsidR="001929B3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>у рішення щодо скасування пільгового тарифу на електроенергію для населення;</w:t>
      </w:r>
    </w:p>
    <w:p w:rsidR="00367C91" w:rsidRPr="00367C91" w:rsidRDefault="00367C91" w:rsidP="00902DA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91">
        <w:rPr>
          <w:rFonts w:ascii="Times New Roman" w:hAnsi="Times New Roman" w:cs="Times New Roman"/>
          <w:sz w:val="28"/>
          <w:szCs w:val="28"/>
          <w:lang w:val="uk-UA"/>
        </w:rPr>
        <w:t>затверд</w:t>
      </w:r>
      <w:r w:rsidR="001929B3">
        <w:rPr>
          <w:rFonts w:ascii="Times New Roman" w:hAnsi="Times New Roman" w:cs="Times New Roman"/>
          <w:sz w:val="28"/>
          <w:szCs w:val="28"/>
          <w:lang w:val="uk-UA"/>
        </w:rPr>
        <w:t>ження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 прозор</w:t>
      </w:r>
      <w:r w:rsidR="001929B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 та відкрит</w:t>
      </w:r>
      <w:r w:rsidR="001929B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 для населення методик</w:t>
      </w:r>
      <w:r w:rsidR="001929B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 обрахунку та встановлення цін/тарифів на житлово-комунальні послуги, яка має передбачити тільки прямі виробничі витрати, мінімальний рівень рентабельності надавачів послуг та публічне обговорення</w:t>
      </w:r>
      <w:r w:rsidR="00B84840">
        <w:rPr>
          <w:rFonts w:ascii="Times New Roman" w:hAnsi="Times New Roman" w:cs="Times New Roman"/>
          <w:sz w:val="28"/>
          <w:szCs w:val="28"/>
          <w:lang w:val="uk-UA"/>
        </w:rPr>
        <w:t xml:space="preserve">, з урахуванням </w:t>
      </w:r>
      <w:r w:rsidR="004C721C">
        <w:rPr>
          <w:rFonts w:ascii="Times New Roman" w:hAnsi="Times New Roman" w:cs="Times New Roman"/>
          <w:sz w:val="28"/>
          <w:szCs w:val="28"/>
          <w:lang w:val="uk-UA"/>
        </w:rPr>
        <w:t>того, що газов</w:t>
      </w:r>
      <w:r w:rsidR="00F063E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C721C">
        <w:rPr>
          <w:rFonts w:ascii="Times New Roman" w:hAnsi="Times New Roman" w:cs="Times New Roman"/>
          <w:sz w:val="28"/>
          <w:szCs w:val="28"/>
          <w:lang w:val="uk-UA"/>
        </w:rPr>
        <w:t xml:space="preserve"> мереж</w:t>
      </w:r>
      <w:r w:rsidR="00F063E0">
        <w:rPr>
          <w:rFonts w:ascii="Times New Roman" w:hAnsi="Times New Roman" w:cs="Times New Roman"/>
          <w:sz w:val="28"/>
          <w:szCs w:val="28"/>
          <w:lang w:val="uk-UA"/>
        </w:rPr>
        <w:t>і були побудовані за рахунок бюджетних коштів та коштів громадян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67C91" w:rsidRPr="00367C91" w:rsidRDefault="00367C91" w:rsidP="00902DA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91">
        <w:rPr>
          <w:rFonts w:ascii="Times New Roman" w:hAnsi="Times New Roman" w:cs="Times New Roman"/>
          <w:sz w:val="28"/>
          <w:szCs w:val="28"/>
          <w:lang w:val="uk-UA"/>
        </w:rPr>
        <w:t>забезпеч</w:t>
      </w:r>
      <w:r w:rsidR="001929B3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 відкрит</w:t>
      </w:r>
      <w:r w:rsidR="001929B3">
        <w:rPr>
          <w:rFonts w:ascii="Times New Roman" w:hAnsi="Times New Roman" w:cs="Times New Roman"/>
          <w:sz w:val="28"/>
          <w:szCs w:val="28"/>
          <w:lang w:val="uk-UA"/>
        </w:rPr>
        <w:t>ості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 діяльності нафто- і газовидобувної галузей та спрямування всього обсягу добутого на теренах України природного газу на потреби населення України, у тому числі для підприємств комунальної теплоенергетики;</w:t>
      </w:r>
    </w:p>
    <w:p w:rsidR="00367C91" w:rsidRPr="00367C91" w:rsidRDefault="00367C91" w:rsidP="00902DA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91">
        <w:rPr>
          <w:rFonts w:ascii="Times New Roman" w:hAnsi="Times New Roman" w:cs="Times New Roman"/>
          <w:sz w:val="28"/>
          <w:szCs w:val="28"/>
          <w:lang w:val="uk-UA"/>
        </w:rPr>
        <w:t>забезпеч</w:t>
      </w:r>
      <w:r w:rsidR="00A6252E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 при встановленні цін/тарифів на житлово-комунальні послуги дотримання принципів державної політики та державного регулювання у сфері </w:t>
      </w:r>
      <w:proofErr w:type="spellStart"/>
      <w:r w:rsidRPr="00367C91">
        <w:rPr>
          <w:rFonts w:ascii="Times New Roman" w:hAnsi="Times New Roman" w:cs="Times New Roman"/>
          <w:sz w:val="28"/>
          <w:szCs w:val="28"/>
          <w:lang w:val="uk-UA"/>
        </w:rPr>
        <w:t>тарифоутворення</w:t>
      </w:r>
      <w:proofErr w:type="spellEnd"/>
      <w:r w:rsidRPr="00367C91">
        <w:rPr>
          <w:rFonts w:ascii="Times New Roman" w:hAnsi="Times New Roman" w:cs="Times New Roman"/>
          <w:sz w:val="28"/>
          <w:szCs w:val="28"/>
          <w:lang w:val="uk-UA"/>
        </w:rPr>
        <w:t>, передбачених статями 2 і 30 Закону України «Про житлово-комунальні послуги», нас</w:t>
      </w:r>
      <w:r w:rsidR="00A6252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>мперед у частині регулювання цін/тарифів на житлово-комунальні послуги з урахуванням досягнутого рівня соціально-економічного розвитку та випередження зростання доходів населення над зростанням цін/тарифів на житлово-комунальні послуги;</w:t>
      </w:r>
    </w:p>
    <w:p w:rsidR="00367C91" w:rsidRDefault="00367C91" w:rsidP="00902DA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91">
        <w:rPr>
          <w:rFonts w:ascii="Times New Roman" w:hAnsi="Times New Roman" w:cs="Times New Roman"/>
          <w:sz w:val="28"/>
          <w:szCs w:val="28"/>
          <w:lang w:val="uk-UA"/>
        </w:rPr>
        <w:t>внес</w:t>
      </w:r>
      <w:r w:rsidR="00A6252E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 змін до Державного бюджету України на 2021 рік та передбач</w:t>
      </w:r>
      <w:r w:rsidR="00A6252E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 видатк</w:t>
      </w:r>
      <w:r w:rsidR="00A6252E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 для повноцінного фінансування житлово-комунальних субсидій для населення.</w:t>
      </w:r>
    </w:p>
    <w:p w:rsidR="00367C91" w:rsidRPr="00661B97" w:rsidRDefault="000C6C55" w:rsidP="00902DA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1B9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67C91" w:rsidRPr="00661B97">
        <w:rPr>
          <w:rFonts w:ascii="Times New Roman" w:hAnsi="Times New Roman" w:cs="Times New Roman"/>
          <w:sz w:val="28"/>
          <w:szCs w:val="28"/>
          <w:lang w:val="uk-UA"/>
        </w:rPr>
        <w:t>ідмов</w:t>
      </w:r>
      <w:r w:rsidR="00A6252E" w:rsidRPr="00661B97">
        <w:rPr>
          <w:rFonts w:ascii="Times New Roman" w:hAnsi="Times New Roman" w:cs="Times New Roman"/>
          <w:sz w:val="28"/>
          <w:szCs w:val="28"/>
          <w:lang w:val="uk-UA"/>
        </w:rPr>
        <w:t>лення</w:t>
      </w:r>
      <w:r w:rsidR="00367C91" w:rsidRPr="00661B97">
        <w:rPr>
          <w:rFonts w:ascii="Times New Roman" w:hAnsi="Times New Roman" w:cs="Times New Roman"/>
          <w:sz w:val="28"/>
          <w:szCs w:val="28"/>
          <w:lang w:val="uk-UA"/>
        </w:rPr>
        <w:t xml:space="preserve"> від перекладання відповідальності за оплату житлово-комунальних послуг на органи місцевого самоврядування</w:t>
      </w:r>
      <w:r w:rsidR="00A6252E" w:rsidRPr="00661B9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7C91" w:rsidRDefault="00367C91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02DAE" w:rsidRPr="00367C91" w:rsidRDefault="00902DAE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0B52" w:rsidRPr="00C30B52" w:rsidRDefault="00C30B52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0B52">
        <w:rPr>
          <w:rFonts w:ascii="Times New Roman" w:hAnsi="Times New Roman" w:cs="Times New Roman"/>
          <w:b/>
          <w:sz w:val="28"/>
          <w:szCs w:val="28"/>
          <w:lang w:val="uk-UA"/>
        </w:rPr>
        <w:t>Схвалено</w:t>
      </w:r>
    </w:p>
    <w:p w:rsidR="00C30B52" w:rsidRPr="00C30B52" w:rsidRDefault="00C30B52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0B52">
        <w:rPr>
          <w:rFonts w:ascii="Times New Roman" w:hAnsi="Times New Roman" w:cs="Times New Roman"/>
          <w:b/>
          <w:sz w:val="28"/>
          <w:szCs w:val="28"/>
          <w:lang w:val="uk-UA"/>
        </w:rPr>
        <w:t>рішенням 17 сесії міської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8</w:t>
      </w:r>
      <w:r w:rsidR="00902D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:rsidR="00EE1184" w:rsidRPr="00207BD4" w:rsidRDefault="00F962EA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 </w:t>
      </w:r>
      <w:r w:rsidR="004C721C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C30B52" w:rsidRPr="00C30B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жовтня 2021 року №</w:t>
      </w:r>
      <w:r w:rsidR="005C64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194-17-8/1557</w:t>
      </w:r>
    </w:p>
    <w:p w:rsidR="00207BD4" w:rsidRPr="00207BD4" w:rsidRDefault="00207BD4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07BD4" w:rsidRPr="00207BD4" w:rsidSect="00902DA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aps w:val="0"/>
        <w:smallCaps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aps w:val="0"/>
        <w:smallCaps w:val="0"/>
        <w:lang w:val="uk-UA"/>
      </w:rPr>
    </w:lvl>
  </w:abstractNum>
  <w:abstractNum w:abstractNumId="2">
    <w:nsid w:val="274406E7"/>
    <w:multiLevelType w:val="hybridMultilevel"/>
    <w:tmpl w:val="9EF2180C"/>
    <w:lvl w:ilvl="0" w:tplc="DF86AEC0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">
    <w:nsid w:val="2FBF7657"/>
    <w:multiLevelType w:val="hybridMultilevel"/>
    <w:tmpl w:val="5C34C574"/>
    <w:lvl w:ilvl="0" w:tplc="0840F41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C5434"/>
    <w:rsid w:val="00002946"/>
    <w:rsid w:val="00064EAC"/>
    <w:rsid w:val="000832A1"/>
    <w:rsid w:val="00092034"/>
    <w:rsid w:val="00092366"/>
    <w:rsid w:val="000B256D"/>
    <w:rsid w:val="000C6C55"/>
    <w:rsid w:val="00163571"/>
    <w:rsid w:val="001929B3"/>
    <w:rsid w:val="001C0EB2"/>
    <w:rsid w:val="001C39A8"/>
    <w:rsid w:val="001C693B"/>
    <w:rsid w:val="002077C0"/>
    <w:rsid w:val="00207BD4"/>
    <w:rsid w:val="00282573"/>
    <w:rsid w:val="003333AE"/>
    <w:rsid w:val="003469F3"/>
    <w:rsid w:val="00367C91"/>
    <w:rsid w:val="003E0CAA"/>
    <w:rsid w:val="003E7340"/>
    <w:rsid w:val="00485FD1"/>
    <w:rsid w:val="004C721C"/>
    <w:rsid w:val="005C64C6"/>
    <w:rsid w:val="005C6E10"/>
    <w:rsid w:val="00625BC8"/>
    <w:rsid w:val="00645AEA"/>
    <w:rsid w:val="00661B97"/>
    <w:rsid w:val="00677DB6"/>
    <w:rsid w:val="006837DF"/>
    <w:rsid w:val="0068495A"/>
    <w:rsid w:val="006C5601"/>
    <w:rsid w:val="006E4A03"/>
    <w:rsid w:val="00782082"/>
    <w:rsid w:val="00783EA6"/>
    <w:rsid w:val="007B3A2D"/>
    <w:rsid w:val="007C546E"/>
    <w:rsid w:val="007D6774"/>
    <w:rsid w:val="007F7D3C"/>
    <w:rsid w:val="00802013"/>
    <w:rsid w:val="00804838"/>
    <w:rsid w:val="008130AF"/>
    <w:rsid w:val="00823D40"/>
    <w:rsid w:val="00853181"/>
    <w:rsid w:val="0088527D"/>
    <w:rsid w:val="00895606"/>
    <w:rsid w:val="00897B3B"/>
    <w:rsid w:val="008E5A98"/>
    <w:rsid w:val="00902DAE"/>
    <w:rsid w:val="00913A18"/>
    <w:rsid w:val="009542DC"/>
    <w:rsid w:val="009F3AB4"/>
    <w:rsid w:val="00A05BEC"/>
    <w:rsid w:val="00A2663C"/>
    <w:rsid w:val="00A32867"/>
    <w:rsid w:val="00A340C2"/>
    <w:rsid w:val="00A6252E"/>
    <w:rsid w:val="00A96875"/>
    <w:rsid w:val="00AA615D"/>
    <w:rsid w:val="00B10999"/>
    <w:rsid w:val="00B32091"/>
    <w:rsid w:val="00B76143"/>
    <w:rsid w:val="00B84840"/>
    <w:rsid w:val="00BB0FBB"/>
    <w:rsid w:val="00BD0CC9"/>
    <w:rsid w:val="00BE1E82"/>
    <w:rsid w:val="00BF02C9"/>
    <w:rsid w:val="00BF3A60"/>
    <w:rsid w:val="00C30B52"/>
    <w:rsid w:val="00C50082"/>
    <w:rsid w:val="00C528D7"/>
    <w:rsid w:val="00CC5434"/>
    <w:rsid w:val="00CC6426"/>
    <w:rsid w:val="00DB181E"/>
    <w:rsid w:val="00DB379F"/>
    <w:rsid w:val="00DB3EFF"/>
    <w:rsid w:val="00DD6E44"/>
    <w:rsid w:val="00E15914"/>
    <w:rsid w:val="00E21C29"/>
    <w:rsid w:val="00E45A97"/>
    <w:rsid w:val="00E67E62"/>
    <w:rsid w:val="00E85AA4"/>
    <w:rsid w:val="00EB1D9A"/>
    <w:rsid w:val="00EC176B"/>
    <w:rsid w:val="00EC17BF"/>
    <w:rsid w:val="00EE1184"/>
    <w:rsid w:val="00F03325"/>
    <w:rsid w:val="00F063E0"/>
    <w:rsid w:val="00F560BA"/>
    <w:rsid w:val="00F64531"/>
    <w:rsid w:val="00F879BE"/>
    <w:rsid w:val="00F962EA"/>
    <w:rsid w:val="00FC4AB9"/>
    <w:rsid w:val="00FE6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1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D6E4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D6E44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8531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3181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0C6C55"/>
    <w:pPr>
      <w:ind w:left="720"/>
      <w:contextualSpacing/>
    </w:pPr>
  </w:style>
  <w:style w:type="paragraph" w:styleId="a8">
    <w:name w:val="List"/>
    <w:basedOn w:val="a"/>
    <w:rsid w:val="00902DA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9DDC7-FB4B-40D3-8A91-43E7C7E19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2021-10-08T10:00:00Z</cp:lastPrinted>
  <dcterms:created xsi:type="dcterms:W3CDTF">2021-09-28T12:12:00Z</dcterms:created>
  <dcterms:modified xsi:type="dcterms:W3CDTF">2021-10-08T10:00:00Z</dcterms:modified>
</cp:coreProperties>
</file>